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241E9EC" w:rsidR="00330BDD" w:rsidRPr="00AD5C02" w:rsidRDefault="00330BDD" w:rsidP="00C028AA">
      <w:pPr>
        <w:spacing w:after="0"/>
        <w:jc w:val="both"/>
        <w:rPr>
          <w:rFonts w:ascii="Arial" w:hAnsi="Arial" w:cs="Arial"/>
          <w:sz w:val="24"/>
          <w:szCs w:val="24"/>
        </w:rPr>
      </w:pPr>
      <w:r w:rsidRPr="00AD5C02">
        <w:rPr>
          <w:rFonts w:ascii="Arial" w:hAnsi="Arial" w:cs="Arial"/>
          <w:b/>
          <w:sz w:val="24"/>
          <w:szCs w:val="24"/>
        </w:rPr>
        <w:t>Slovenski državni gozdovi, d.o.o.</w:t>
      </w:r>
      <w:r w:rsidRPr="00AD5C02">
        <w:rPr>
          <w:rFonts w:ascii="Arial" w:hAnsi="Arial" w:cs="Arial"/>
          <w:sz w:val="24"/>
          <w:szCs w:val="24"/>
        </w:rPr>
        <w:t xml:space="preserve">, Rožna ulica 39, 1330 Kočevje, matična številka 7035845000, davčna številka: SI 75204878, ki jo skupaj zastopata Zlatko Ficko, glavni direktor in </w:t>
      </w:r>
      <w:r w:rsidR="007D66E7" w:rsidRPr="00AD5C02">
        <w:rPr>
          <w:rFonts w:ascii="Arial" w:hAnsi="Arial" w:cs="Arial"/>
          <w:sz w:val="24"/>
          <w:szCs w:val="24"/>
        </w:rPr>
        <w:t>Darja Derganc</w:t>
      </w:r>
      <w:r w:rsidRPr="00AD5C02">
        <w:rPr>
          <w:rFonts w:ascii="Arial" w:hAnsi="Arial" w:cs="Arial"/>
          <w:sz w:val="24"/>
          <w:szCs w:val="24"/>
        </w:rPr>
        <w:t>, direktor</w:t>
      </w:r>
      <w:r w:rsidR="007D66E7" w:rsidRPr="00AD5C02">
        <w:rPr>
          <w:rFonts w:ascii="Arial" w:hAnsi="Arial" w:cs="Arial"/>
          <w:sz w:val="24"/>
          <w:szCs w:val="24"/>
        </w:rPr>
        <w:t>ica</w:t>
      </w:r>
      <w:r w:rsidRPr="00AD5C02">
        <w:rPr>
          <w:rFonts w:ascii="Arial" w:hAnsi="Arial" w:cs="Arial"/>
          <w:sz w:val="24"/>
          <w:szCs w:val="24"/>
        </w:rPr>
        <w:t xml:space="preserve"> za finance, računovodstvo in </w:t>
      </w:r>
      <w:proofErr w:type="spellStart"/>
      <w:r w:rsidRPr="00AD5C02">
        <w:rPr>
          <w:rFonts w:ascii="Arial" w:hAnsi="Arial" w:cs="Arial"/>
          <w:sz w:val="24"/>
          <w:szCs w:val="24"/>
        </w:rPr>
        <w:t>kontroling</w:t>
      </w:r>
      <w:proofErr w:type="spellEnd"/>
      <w:r w:rsidRPr="00AD5C02">
        <w:rPr>
          <w:rFonts w:ascii="Arial" w:hAnsi="Arial" w:cs="Arial"/>
          <w:sz w:val="24"/>
          <w:szCs w:val="24"/>
        </w:rPr>
        <w:t xml:space="preserve"> (v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04EC021A" w14:textId="64C97D3F" w:rsidR="00330BDD" w:rsidRPr="00AD5C02" w:rsidRDefault="009C65A4" w:rsidP="00C028AA">
      <w:pPr>
        <w:spacing w:after="0"/>
        <w:jc w:val="both"/>
        <w:rPr>
          <w:rFonts w:ascii="Arial" w:hAnsi="Arial" w:cs="Arial"/>
          <w:sz w:val="24"/>
          <w:szCs w:val="24"/>
        </w:rPr>
      </w:pPr>
      <w:r w:rsidRPr="00AD5C02">
        <w:rPr>
          <w:rFonts w:ascii="Arial" w:hAnsi="Arial" w:cs="Arial"/>
          <w:b/>
          <w:sz w:val="24"/>
          <w:szCs w:val="24"/>
        </w:rPr>
        <w:t>F</w:t>
      </w:r>
      <w:r w:rsidR="00330BDD" w:rsidRPr="00AD5C02">
        <w:rPr>
          <w:rFonts w:ascii="Arial" w:hAnsi="Arial" w:cs="Arial"/>
          <w:b/>
          <w:sz w:val="24"/>
          <w:szCs w:val="24"/>
        </w:rPr>
        <w:t>irma kupca</w:t>
      </w:r>
      <w:r w:rsidR="00330BDD" w:rsidRPr="00AD5C02">
        <w:rPr>
          <w:rFonts w:ascii="Arial" w:hAnsi="Arial" w:cs="Arial"/>
          <w:sz w:val="24"/>
          <w:szCs w:val="24"/>
        </w:rPr>
        <w:t>, poslovni naslov, matična številka _______, davčna številka: _______, oseba pooblaščena za zastopanje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412452CA"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št. ____-300-JZP-</w:t>
      </w:r>
      <w:r w:rsidR="00AA78E9">
        <w:rPr>
          <w:rFonts w:ascii="Arial" w:hAnsi="Arial" w:cs="Arial"/>
          <w:b/>
          <w:sz w:val="24"/>
          <w:szCs w:val="24"/>
        </w:rPr>
        <w:t>1</w:t>
      </w:r>
      <w:r w:rsidR="00097091">
        <w:rPr>
          <w:rFonts w:ascii="Arial" w:hAnsi="Arial" w:cs="Arial"/>
          <w:b/>
          <w:sz w:val="24"/>
          <w:szCs w:val="24"/>
        </w:rPr>
        <w:t>3</w:t>
      </w:r>
      <w:r w:rsidR="00AA78E9">
        <w:rPr>
          <w:rFonts w:ascii="Arial" w:hAnsi="Arial" w:cs="Arial"/>
          <w:b/>
          <w:sz w:val="24"/>
          <w:szCs w:val="24"/>
        </w:rPr>
        <w:t>-2020</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C687EF2" w14:textId="3D35FB0F" w:rsidR="00330BDD" w:rsidRPr="00AD5C02"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097091">
        <w:rPr>
          <w:rFonts w:ascii="Arial" w:hAnsi="Arial" w:cs="Arial"/>
          <w:sz w:val="24"/>
          <w:szCs w:val="24"/>
        </w:rPr>
        <w:t>03.02</w:t>
      </w:r>
      <w:r w:rsidR="00AA78E9">
        <w:rPr>
          <w:rFonts w:ascii="Arial" w:hAnsi="Arial" w:cs="Arial"/>
          <w:sz w:val="24"/>
          <w:szCs w:val="24"/>
        </w:rPr>
        <w:t>.2020</w:t>
      </w:r>
      <w:r w:rsidRPr="00AD5C02">
        <w:rPr>
          <w:rFonts w:ascii="Arial" w:hAnsi="Arial" w:cs="Arial"/>
          <w:sz w:val="24"/>
          <w:szCs w:val="24"/>
        </w:rPr>
        <w:t xml:space="preserve"> objavil poziv za javno zbiranje ponudb za prodajo gozdno lesnih sortimentov (dalje GLS) številka </w:t>
      </w:r>
      <w:r w:rsidR="00AA78E9">
        <w:rPr>
          <w:rFonts w:ascii="Arial" w:hAnsi="Arial" w:cs="Arial"/>
          <w:sz w:val="24"/>
          <w:szCs w:val="24"/>
        </w:rPr>
        <w:t>1</w:t>
      </w:r>
      <w:r w:rsidR="00097091">
        <w:rPr>
          <w:rFonts w:ascii="Arial" w:hAnsi="Arial" w:cs="Arial"/>
          <w:sz w:val="24"/>
          <w:szCs w:val="24"/>
        </w:rPr>
        <w:t>3</w:t>
      </w:r>
      <w:r w:rsidR="00AA78E9">
        <w:rPr>
          <w:rFonts w:ascii="Arial" w:hAnsi="Arial" w:cs="Arial"/>
          <w:sz w:val="24"/>
          <w:szCs w:val="24"/>
        </w:rPr>
        <w:t>-2020</w:t>
      </w:r>
      <w:r w:rsidR="00B155B1" w:rsidRPr="00AD5C02">
        <w:rPr>
          <w:rFonts w:ascii="Arial" w:hAnsi="Arial" w:cs="Arial"/>
          <w:sz w:val="24"/>
          <w:szCs w:val="24"/>
        </w:rPr>
        <w:t xml:space="preserve"> hlodovina bukve v PE</w:t>
      </w:r>
      <w:r w:rsidR="00097091">
        <w:rPr>
          <w:rFonts w:ascii="Arial" w:hAnsi="Arial" w:cs="Arial"/>
          <w:sz w:val="24"/>
          <w:szCs w:val="24"/>
        </w:rPr>
        <w:t xml:space="preserve"> Postojna</w:t>
      </w:r>
      <w:r w:rsidR="00FD54A2" w:rsidRPr="00AD5C02">
        <w:rPr>
          <w:rFonts w:ascii="Arial" w:hAnsi="Arial" w:cs="Arial"/>
          <w:sz w:val="24"/>
          <w:szCs w:val="24"/>
        </w:rPr>
        <w:t xml:space="preserve">, </w:t>
      </w:r>
    </w:p>
    <w:p w14:paraId="4C8CA046" w14:textId="2D8D60CD"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0F7FB76" w14:textId="0D90630F" w:rsidR="00330BDD" w:rsidRPr="00AD5C02" w:rsidRDefault="00330BDD" w:rsidP="00C028A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p>
    <w:p w14:paraId="3476AD71" w14:textId="33C17373" w:rsidR="00E45A4F" w:rsidRPr="00AD5C02" w:rsidRDefault="00E45A4F" w:rsidP="00C028AA">
      <w:pPr>
        <w:spacing w:after="0"/>
        <w:rPr>
          <w:rFonts w:ascii="Arial" w:hAnsi="Arial" w:cs="Arial"/>
          <w:sz w:val="24"/>
          <w:szCs w:val="24"/>
        </w:rPr>
      </w:pPr>
      <w:r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7636DAE9" w14:textId="710BD8E7" w:rsidR="00330BDD" w:rsidRPr="00AD5C02" w:rsidRDefault="00330BDD" w:rsidP="0099239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w:t>
      </w:r>
      <w:r w:rsidR="00700985" w:rsidRPr="00AD5C02">
        <w:rPr>
          <w:rFonts w:ascii="Arial" w:hAnsi="Arial" w:cs="Arial"/>
          <w:sz w:val="24"/>
          <w:szCs w:val="24"/>
        </w:rPr>
        <w:t>d</w:t>
      </w:r>
      <w:r w:rsidRPr="00AD5C02">
        <w:rPr>
          <w:rFonts w:ascii="Arial" w:hAnsi="Arial" w:cs="Arial"/>
          <w:sz w:val="24"/>
          <w:szCs w:val="24"/>
        </w:rPr>
        <w:t xml:space="preserve"> </w:t>
      </w:r>
      <w:r w:rsidR="0091414F" w:rsidRPr="00AD5C02">
        <w:rPr>
          <w:rFonts w:ascii="Arial" w:hAnsi="Arial" w:cs="Arial"/>
          <w:sz w:val="24"/>
          <w:szCs w:val="24"/>
        </w:rPr>
        <w:t>naslednj</w:t>
      </w:r>
      <w:r w:rsidR="00700985" w:rsidRPr="00AD5C02">
        <w:rPr>
          <w:rFonts w:ascii="Arial" w:hAnsi="Arial" w:cs="Arial"/>
          <w:sz w:val="24"/>
          <w:szCs w:val="24"/>
        </w:rPr>
        <w:t>imi</w:t>
      </w:r>
      <w:r w:rsidR="0091414F" w:rsidRPr="00AD5C02">
        <w:rPr>
          <w:rFonts w:ascii="Arial" w:hAnsi="Arial" w:cs="Arial"/>
          <w:sz w:val="24"/>
          <w:szCs w:val="24"/>
        </w:rPr>
        <w:t xml:space="preserve"> </w:t>
      </w:r>
      <w:r w:rsidRPr="00AD5C02">
        <w:rPr>
          <w:rFonts w:ascii="Arial" w:hAnsi="Arial" w:cs="Arial"/>
          <w:sz w:val="24"/>
          <w:szCs w:val="24"/>
        </w:rPr>
        <w:t>pogoji</w:t>
      </w:r>
      <w:r w:rsidR="0091414F" w:rsidRPr="00AD5C02">
        <w:rPr>
          <w:rFonts w:ascii="Arial" w:hAnsi="Arial" w:cs="Arial"/>
          <w:sz w:val="24"/>
          <w:szCs w:val="24"/>
        </w:rPr>
        <w:t>:</w:t>
      </w:r>
    </w:p>
    <w:p w14:paraId="6E8D0675" w14:textId="77777777" w:rsidR="0099239D" w:rsidRPr="00AD5C02" w:rsidRDefault="0099239D" w:rsidP="00575C01">
      <w:pPr>
        <w:spacing w:after="0"/>
        <w:ind w:left="360"/>
        <w:jc w:val="both"/>
        <w:rPr>
          <w:rFonts w:ascii="Arial" w:hAnsi="Arial" w:cs="Arial"/>
          <w:sz w:val="24"/>
          <w:szCs w:val="24"/>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AD5C02"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AD5C02" w:rsidRDefault="0099239D" w:rsidP="00AA2E4C">
            <w:pPr>
              <w:spacing w:after="0" w:line="240" w:lineRule="auto"/>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EUR/</w:t>
            </w:r>
            <w:bookmarkStart w:id="0" w:name="_Hlk523201806"/>
            <w:r w:rsidRPr="00AD5C02">
              <w:rPr>
                <w:rFonts w:ascii="Arial" w:eastAsia="Times New Roman" w:hAnsi="Arial" w:cs="Arial"/>
                <w:b/>
                <w:bCs/>
                <w:color w:val="000000"/>
                <w:lang w:eastAsia="sl-SI"/>
              </w:rPr>
              <w:t>m</w:t>
            </w:r>
            <w:r w:rsidRPr="00AD5C02">
              <w:rPr>
                <w:rFonts w:ascii="Arial" w:eastAsia="Times New Roman" w:hAnsi="Arial" w:cs="Arial"/>
                <w:b/>
                <w:bCs/>
                <w:color w:val="000000"/>
                <w:vertAlign w:val="superscript"/>
                <w:lang w:eastAsia="sl-SI"/>
              </w:rPr>
              <w:t xml:space="preserve">3 </w:t>
            </w:r>
            <w:bookmarkEnd w:id="0"/>
            <w:r w:rsidRPr="00AD5C02">
              <w:rPr>
                <w:rFonts w:ascii="Arial" w:eastAsia="Times New Roman" w:hAnsi="Arial" w:cs="Arial"/>
                <w:b/>
                <w:bCs/>
                <w:color w:val="000000"/>
                <w:lang w:eastAsia="sl-SI"/>
              </w:rPr>
              <w:t>brez DDV</w:t>
            </w:r>
          </w:p>
        </w:tc>
      </w:tr>
      <w:tr w:rsidR="0099239D" w:rsidRPr="00AD5C02"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77777777" w:rsidR="0099239D" w:rsidRPr="00AD5C02" w:rsidRDefault="0099239D" w:rsidP="00AA2E4C">
            <w:pPr>
              <w:spacing w:after="0" w:line="240" w:lineRule="auto"/>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IGLAVCI</w:t>
            </w:r>
          </w:p>
        </w:tc>
      </w:tr>
      <w:tr w:rsidR="0099239D" w:rsidRPr="00AD5C02" w14:paraId="2FDDA49A"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FB5BCF3" w14:textId="5CE60219" w:rsidR="0099239D" w:rsidRPr="00AD5C02" w:rsidRDefault="00B155B1" w:rsidP="00AA2E4C">
            <w:pPr>
              <w:spacing w:after="0" w:line="240" w:lineRule="auto"/>
              <w:rPr>
                <w:rFonts w:ascii="Arial" w:eastAsia="Times New Roman" w:hAnsi="Arial" w:cs="Arial"/>
                <w:color w:val="000000"/>
                <w:lang w:eastAsia="sl-SI"/>
              </w:rPr>
            </w:pPr>
            <w:r w:rsidRPr="00AD5C02">
              <w:rPr>
                <w:rFonts w:ascii="Arial" w:eastAsia="Times New Roman" w:hAnsi="Arial" w:cs="Arial"/>
                <w:color w:val="000000"/>
                <w:lang w:eastAsia="sl-SI"/>
              </w:rPr>
              <w:t>Bukev A2 (Luščen furnir)</w:t>
            </w:r>
          </w:p>
        </w:tc>
        <w:tc>
          <w:tcPr>
            <w:tcW w:w="1423" w:type="dxa"/>
            <w:tcBorders>
              <w:top w:val="nil"/>
              <w:left w:val="nil"/>
              <w:bottom w:val="single" w:sz="8" w:space="0" w:color="auto"/>
              <w:right w:val="single" w:sz="8" w:space="0" w:color="auto"/>
            </w:tcBorders>
            <w:shd w:val="clear" w:color="auto" w:fill="auto"/>
            <w:noWrap/>
            <w:vAlign w:val="center"/>
            <w:hideMark/>
          </w:tcPr>
          <w:p w14:paraId="2A1E9D88" w14:textId="77777777" w:rsidR="0099239D" w:rsidRPr="00AD5C02" w:rsidRDefault="0099239D" w:rsidP="00AA2E4C">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99239D" w:rsidRPr="00AD5C02" w:rsidRDefault="0099239D" w:rsidP="00AA2E4C">
            <w:pPr>
              <w:spacing w:after="0" w:line="240" w:lineRule="auto"/>
              <w:jc w:val="center"/>
              <w:rPr>
                <w:rFonts w:ascii="Arial" w:eastAsia="Times New Roman" w:hAnsi="Arial" w:cs="Arial"/>
                <w:color w:val="000000"/>
                <w:lang w:eastAsia="sl-SI"/>
              </w:rPr>
            </w:pPr>
          </w:p>
        </w:tc>
      </w:tr>
      <w:tr w:rsidR="0099239D" w:rsidRPr="00AD5C02" w14:paraId="0C64FD0C"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5006469" w14:textId="424730F6" w:rsidR="0099239D" w:rsidRPr="00AD5C02" w:rsidRDefault="00B155B1" w:rsidP="00AA2E4C">
            <w:pPr>
              <w:spacing w:after="0" w:line="240" w:lineRule="auto"/>
              <w:rPr>
                <w:rFonts w:ascii="Arial" w:eastAsia="Times New Roman" w:hAnsi="Arial" w:cs="Arial"/>
                <w:color w:val="000000"/>
                <w:lang w:eastAsia="sl-SI"/>
              </w:rPr>
            </w:pPr>
            <w:r w:rsidRPr="00AD5C02">
              <w:rPr>
                <w:rFonts w:ascii="Arial" w:eastAsia="Times New Roman" w:hAnsi="Arial" w:cs="Arial"/>
                <w:color w:val="000000"/>
                <w:lang w:eastAsia="sl-SI"/>
              </w:rPr>
              <w:t>Bukev B</w:t>
            </w:r>
          </w:p>
        </w:tc>
        <w:tc>
          <w:tcPr>
            <w:tcW w:w="1423" w:type="dxa"/>
            <w:tcBorders>
              <w:top w:val="nil"/>
              <w:left w:val="nil"/>
              <w:bottom w:val="single" w:sz="8" w:space="0" w:color="auto"/>
              <w:right w:val="single" w:sz="8" w:space="0" w:color="auto"/>
            </w:tcBorders>
            <w:shd w:val="clear" w:color="auto" w:fill="auto"/>
            <w:noWrap/>
            <w:vAlign w:val="center"/>
            <w:hideMark/>
          </w:tcPr>
          <w:p w14:paraId="5B190063" w14:textId="77777777" w:rsidR="0099239D" w:rsidRPr="00AD5C02" w:rsidRDefault="0099239D" w:rsidP="00AA2E4C">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30B38C" w14:textId="2F5B9333" w:rsidR="0099239D" w:rsidRPr="00AD5C02" w:rsidRDefault="0099239D" w:rsidP="00AA2E4C">
            <w:pPr>
              <w:spacing w:after="0" w:line="240" w:lineRule="auto"/>
              <w:jc w:val="center"/>
              <w:rPr>
                <w:rFonts w:ascii="Arial" w:eastAsia="Times New Roman" w:hAnsi="Arial" w:cs="Arial"/>
                <w:color w:val="000000"/>
                <w:lang w:eastAsia="sl-SI"/>
              </w:rPr>
            </w:pPr>
          </w:p>
        </w:tc>
      </w:tr>
      <w:tr w:rsidR="0099239D" w:rsidRPr="00AD5C02" w14:paraId="70871009"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194C5A27" w14:textId="5057065F" w:rsidR="0099239D" w:rsidRPr="00AD5C02" w:rsidRDefault="00B155B1" w:rsidP="00AA2E4C">
            <w:pPr>
              <w:spacing w:after="0" w:line="240" w:lineRule="auto"/>
              <w:rPr>
                <w:rFonts w:ascii="Arial" w:eastAsia="Times New Roman" w:hAnsi="Arial" w:cs="Arial"/>
                <w:color w:val="000000"/>
                <w:lang w:eastAsia="sl-SI"/>
              </w:rPr>
            </w:pPr>
            <w:r w:rsidRPr="00AD5C02">
              <w:rPr>
                <w:rFonts w:ascii="Arial" w:eastAsia="Times New Roman" w:hAnsi="Arial" w:cs="Arial"/>
                <w:color w:val="000000"/>
                <w:lang w:eastAsia="sl-SI"/>
              </w:rPr>
              <w:t>Bukev C</w:t>
            </w:r>
          </w:p>
        </w:tc>
        <w:tc>
          <w:tcPr>
            <w:tcW w:w="1423" w:type="dxa"/>
            <w:tcBorders>
              <w:top w:val="nil"/>
              <w:left w:val="nil"/>
              <w:bottom w:val="single" w:sz="8" w:space="0" w:color="auto"/>
              <w:right w:val="single" w:sz="8" w:space="0" w:color="auto"/>
            </w:tcBorders>
            <w:shd w:val="clear" w:color="auto" w:fill="auto"/>
            <w:noWrap/>
            <w:vAlign w:val="center"/>
            <w:hideMark/>
          </w:tcPr>
          <w:p w14:paraId="212B44C4" w14:textId="77777777" w:rsidR="0099239D" w:rsidRPr="00AD5C02" w:rsidRDefault="0099239D" w:rsidP="00AA2E4C">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3F9C855" w14:textId="672ADE2C" w:rsidR="0099239D" w:rsidRPr="00AD5C02" w:rsidRDefault="0099239D" w:rsidP="00AA2E4C">
            <w:pPr>
              <w:spacing w:after="0" w:line="240" w:lineRule="auto"/>
              <w:jc w:val="center"/>
              <w:rPr>
                <w:rFonts w:ascii="Arial" w:eastAsia="Times New Roman" w:hAnsi="Arial" w:cs="Arial"/>
                <w:color w:val="000000"/>
                <w:lang w:eastAsia="sl-SI"/>
              </w:rPr>
            </w:pPr>
          </w:p>
        </w:tc>
      </w:tr>
      <w:tr w:rsidR="0099239D" w:rsidRPr="00AD5C02" w14:paraId="28D4D5ED"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087F1B17" w14:textId="5369C156" w:rsidR="0099239D" w:rsidRPr="00AD5C02" w:rsidRDefault="00B155B1" w:rsidP="00AA2E4C">
            <w:pPr>
              <w:spacing w:after="0" w:line="240" w:lineRule="auto"/>
              <w:rPr>
                <w:rFonts w:ascii="Arial" w:eastAsia="Times New Roman" w:hAnsi="Arial" w:cs="Arial"/>
                <w:color w:val="000000"/>
                <w:lang w:eastAsia="sl-SI"/>
              </w:rPr>
            </w:pPr>
            <w:r w:rsidRPr="00AD5C02">
              <w:rPr>
                <w:rFonts w:ascii="Arial" w:eastAsia="Times New Roman" w:hAnsi="Arial" w:cs="Arial"/>
                <w:color w:val="000000"/>
                <w:lang w:eastAsia="sl-SI"/>
              </w:rPr>
              <w:t>Bukev D</w:t>
            </w:r>
          </w:p>
        </w:tc>
        <w:tc>
          <w:tcPr>
            <w:tcW w:w="1423" w:type="dxa"/>
            <w:tcBorders>
              <w:top w:val="nil"/>
              <w:left w:val="nil"/>
              <w:bottom w:val="single" w:sz="8" w:space="0" w:color="auto"/>
              <w:right w:val="single" w:sz="8" w:space="0" w:color="auto"/>
            </w:tcBorders>
            <w:shd w:val="clear" w:color="auto" w:fill="auto"/>
            <w:noWrap/>
            <w:vAlign w:val="center"/>
            <w:hideMark/>
          </w:tcPr>
          <w:p w14:paraId="0F3EF18A" w14:textId="77777777" w:rsidR="0099239D" w:rsidRPr="00AD5C02" w:rsidRDefault="0099239D" w:rsidP="00AA2E4C">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CC4E6BD" w14:textId="729A253C" w:rsidR="0099239D" w:rsidRPr="00AD5C02" w:rsidRDefault="0099239D" w:rsidP="00AA2E4C">
            <w:pPr>
              <w:spacing w:after="0" w:line="240" w:lineRule="auto"/>
              <w:jc w:val="center"/>
              <w:rPr>
                <w:rFonts w:ascii="Arial" w:eastAsia="Times New Roman" w:hAnsi="Arial" w:cs="Arial"/>
                <w:color w:val="000000"/>
                <w:lang w:eastAsia="sl-SI"/>
              </w:rPr>
            </w:pPr>
          </w:p>
        </w:tc>
      </w:tr>
    </w:tbl>
    <w:p w14:paraId="27A15B21" w14:textId="77777777" w:rsidR="0099239D" w:rsidRPr="00AD5C02" w:rsidRDefault="0099239D" w:rsidP="0099239D">
      <w:pPr>
        <w:spacing w:after="0"/>
        <w:jc w:val="both"/>
        <w:rPr>
          <w:rFonts w:ascii="Arial" w:hAnsi="Arial" w:cs="Arial"/>
          <w:sz w:val="24"/>
          <w:szCs w:val="24"/>
        </w:rPr>
      </w:pPr>
    </w:p>
    <w:p w14:paraId="3D1BFCCE" w14:textId="77777777" w:rsidR="002C6E12" w:rsidRPr="00AD5C02" w:rsidRDefault="002C6E12" w:rsidP="00C028AA">
      <w:pPr>
        <w:spacing w:after="0"/>
        <w:jc w:val="both"/>
        <w:rPr>
          <w:rFonts w:ascii="Arial" w:hAnsi="Arial" w:cs="Arial"/>
          <w:sz w:val="24"/>
          <w:szCs w:val="24"/>
        </w:rPr>
      </w:pPr>
    </w:p>
    <w:p w14:paraId="1D9284BF" w14:textId="07ECF63B" w:rsidR="00700985" w:rsidRPr="00AD5C02" w:rsidRDefault="00700985" w:rsidP="00C028AA">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2983CAC4" w14:textId="77777777" w:rsidR="00700985" w:rsidRPr="00AD5C02" w:rsidRDefault="00700985" w:rsidP="00C028AA">
      <w:pPr>
        <w:spacing w:after="0"/>
        <w:jc w:val="both"/>
        <w:rPr>
          <w:rFonts w:ascii="Arial" w:hAnsi="Arial" w:cs="Arial"/>
          <w:sz w:val="24"/>
          <w:szCs w:val="24"/>
        </w:rPr>
      </w:pPr>
    </w:p>
    <w:p w14:paraId="50F74A64" w14:textId="77FCAE8E"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2.2. </w:t>
      </w:r>
      <w:r w:rsidR="00E45A4F" w:rsidRPr="00AD5C02">
        <w:rPr>
          <w:rFonts w:ascii="Arial" w:hAnsi="Arial" w:cs="Arial"/>
          <w:sz w:val="24"/>
          <w:szCs w:val="24"/>
        </w:rPr>
        <w:t>Kupec kupi GLS, ki so navedeni v tabeli iz 2.1. ostavka te pogodbe, v skupni količini _______ m</w:t>
      </w:r>
      <w:r w:rsidR="00E45A4F" w:rsidRPr="00AD5C02">
        <w:rPr>
          <w:rFonts w:ascii="Arial" w:hAnsi="Arial" w:cs="Arial"/>
          <w:sz w:val="24"/>
          <w:szCs w:val="24"/>
          <w:vertAlign w:val="superscript"/>
        </w:rPr>
        <w:t>3</w:t>
      </w:r>
      <w:r w:rsidR="00E45A4F"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1F29E50B"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E45A4F" w:rsidRPr="00AD5C02">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3A8B1469" w14:textId="0CA47ED7" w:rsidR="00575C01" w:rsidRPr="00AD5C02" w:rsidRDefault="00575C01" w:rsidP="00575C01">
      <w:pPr>
        <w:spacing w:after="0"/>
        <w:jc w:val="both"/>
        <w:rPr>
          <w:rFonts w:ascii="Arial" w:hAnsi="Arial" w:cs="Arial"/>
          <w:sz w:val="24"/>
          <w:szCs w:val="24"/>
        </w:rPr>
      </w:pPr>
      <w:r w:rsidRPr="00AD5C02">
        <w:rPr>
          <w:rFonts w:ascii="Arial" w:hAnsi="Arial" w:cs="Arial"/>
          <w:sz w:val="24"/>
          <w:szCs w:val="24"/>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AD5C02" w:rsidRDefault="00C028AA" w:rsidP="00C028AA">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1DC02E21"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lastRenderedPageBreak/>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 xml:space="preserve">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AD5C02">
        <w:rPr>
          <w:rFonts w:ascii="Arial" w:hAnsi="Arial" w:cs="Arial"/>
          <w:bCs/>
          <w:sz w:val="24"/>
          <w:szCs w:val="24"/>
        </w:rPr>
        <w:t>Incoterms</w:t>
      </w:r>
      <w:proofErr w:type="spellEnd"/>
      <w:r w:rsidRPr="00AD5C02">
        <w:rPr>
          <w:rFonts w:ascii="Arial" w:hAnsi="Arial" w:cs="Arial"/>
          <w:bCs/>
          <w:sz w:val="24"/>
          <w:szCs w:val="24"/>
        </w:rPr>
        <w:t xml:space="preserve"> 2010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1B750B02" w14:textId="77777777" w:rsidR="00C028AA" w:rsidRPr="00AD5C02" w:rsidRDefault="00C028AA" w:rsidP="00C028AA">
      <w:pPr>
        <w:spacing w:after="0"/>
        <w:jc w:val="both"/>
        <w:rPr>
          <w:rFonts w:ascii="Arial" w:hAnsi="Arial" w:cs="Arial"/>
          <w:bCs/>
          <w:sz w:val="24"/>
          <w:szCs w:val="24"/>
        </w:rPr>
      </w:pP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36488BD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2010)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AD5C02">
        <w:rPr>
          <w:rFonts w:ascii="Arial" w:hAnsi="Arial" w:cs="Arial"/>
          <w:snapToGrid w:val="0"/>
          <w:sz w:val="24"/>
          <w:szCs w:val="24"/>
        </w:rPr>
        <w:t>dop</w:t>
      </w:r>
      <w:proofErr w:type="spellEnd"/>
      <w:r w:rsidRPr="00AD5C02">
        <w:rPr>
          <w:rFonts w:ascii="Arial" w:hAnsi="Arial" w:cs="Arial"/>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0CF08EDD"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4.5. Za dosego optimalne distribucije GLS, prodajalec za račun kupca organizira nakladanje in prevoz GLS do namembnega kraja</w:t>
      </w:r>
      <w:r w:rsidR="009E2CC5" w:rsidRPr="00AD5C02">
        <w:rPr>
          <w:rFonts w:ascii="Arial" w:hAnsi="Arial" w:cs="Arial"/>
          <w:sz w:val="24"/>
          <w:szCs w:val="24"/>
        </w:rPr>
        <w:t>, in  sicer____________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AD5C02">
        <w:rPr>
          <w:rFonts w:ascii="Arial" w:hAnsi="Arial" w:cs="Arial"/>
          <w:bCs/>
          <w:sz w:val="24"/>
          <w:szCs w:val="24"/>
        </w:rPr>
        <w:t>prenamnožitve</w:t>
      </w:r>
      <w:proofErr w:type="spellEnd"/>
      <w:r w:rsidRPr="00AD5C02">
        <w:rPr>
          <w:rFonts w:ascii="Arial" w:hAnsi="Arial" w:cs="Arial"/>
          <w:bCs/>
          <w:sz w:val="24"/>
          <w:szCs w:val="24"/>
        </w:rPr>
        <w:t xml:space="preser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w:t>
      </w:r>
      <w:proofErr w:type="spellStart"/>
      <w:r w:rsidRPr="00AD5C02">
        <w:rPr>
          <w:rFonts w:ascii="Arial" w:hAnsi="Arial" w:cs="Arial"/>
          <w:bCs/>
          <w:sz w:val="24"/>
          <w:szCs w:val="24"/>
        </w:rPr>
        <w:t>t.i</w:t>
      </w:r>
      <w:proofErr w:type="spellEnd"/>
      <w:r w:rsidRPr="00AD5C02">
        <w:rPr>
          <w:rFonts w:ascii="Arial" w:hAnsi="Arial" w:cs="Arial"/>
          <w:bCs/>
          <w:sz w:val="24"/>
          <w:szCs w:val="24"/>
        </w:rPr>
        <w:t>.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odstavku 4. člena te pogodbe, 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503EBF3D" w14:textId="560B58E7" w:rsidR="009D4179" w:rsidRPr="00AD5C02" w:rsidRDefault="00DB4640" w:rsidP="009D4179">
      <w:pPr>
        <w:rPr>
          <w:rFonts w:ascii="Arial" w:hAnsi="Arial" w:cs="Arial"/>
          <w:sz w:val="24"/>
          <w:szCs w:val="24"/>
        </w:rPr>
      </w:pPr>
      <w:r w:rsidRPr="00AD5C02">
        <w:rPr>
          <w:rFonts w:ascii="Arial" w:hAnsi="Arial" w:cs="Arial"/>
          <w:sz w:val="24"/>
          <w:szCs w:val="24"/>
        </w:rPr>
        <w:t>5.4.</w:t>
      </w:r>
      <w:r w:rsidR="00652231" w:rsidRPr="00652231">
        <w:t xml:space="preserve"> </w:t>
      </w:r>
      <w:r w:rsidR="00652231" w:rsidRPr="00652231">
        <w:rPr>
          <w:rFonts w:ascii="Arial" w:hAnsi="Arial" w:cs="Arial"/>
          <w:sz w:val="24"/>
          <w:szCs w:val="24"/>
        </w:rPr>
        <w:t xml:space="preserve">Prodajalec in kupec se dogovorita, da rok plačila za prodane GLS in opravljene storitve znaša 30 dni od dne izstavitve računa. // </w:t>
      </w:r>
      <w:r w:rsidR="009D4179" w:rsidRPr="00AD5C02">
        <w:rPr>
          <w:rFonts w:ascii="Arial" w:hAnsi="Arial" w:cs="Arial"/>
          <w:sz w:val="24"/>
          <w:szCs w:val="24"/>
        </w:rPr>
        <w:t>Prodajalec in kupec se dogovorita, da se prodaja GLS iz 2. člena te pogodbe lahko izvede le na podlagi plačila kupnine pred dobavo (</w:t>
      </w:r>
      <w:proofErr w:type="spellStart"/>
      <w:r w:rsidR="009D4179" w:rsidRPr="00AD5C02">
        <w:rPr>
          <w:rFonts w:ascii="Arial" w:hAnsi="Arial" w:cs="Arial"/>
          <w:sz w:val="24"/>
          <w:szCs w:val="24"/>
        </w:rPr>
        <w:t>avansno</w:t>
      </w:r>
      <w:proofErr w:type="spellEnd"/>
      <w:r w:rsidR="009D4179" w:rsidRPr="00AD5C02">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4DA1D0FE" w14:textId="53DB71F2" w:rsidR="00DB4640" w:rsidRPr="00AD5C02" w:rsidRDefault="00DB4640"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AD5C02">
        <w:rPr>
          <w:rFonts w:ascii="Arial" w:hAnsi="Arial" w:cs="Arial"/>
          <w:sz w:val="24"/>
          <w:szCs w:val="24"/>
        </w:rPr>
        <w:t>bremepisom</w:t>
      </w:r>
      <w:proofErr w:type="spellEnd"/>
      <w:r w:rsidR="00483667" w:rsidRPr="00AD5C02">
        <w:rPr>
          <w:rFonts w:ascii="Arial" w:hAnsi="Arial" w:cs="Arial"/>
          <w:sz w:val="24"/>
          <w:szCs w:val="24"/>
        </w:rPr>
        <w:t xml:space="preserve">, ki zapade v plačilo v 8 dneh od datuma </w:t>
      </w:r>
      <w:proofErr w:type="spellStart"/>
      <w:r w:rsidR="00483667" w:rsidRPr="00AD5C02">
        <w:rPr>
          <w:rFonts w:ascii="Arial" w:hAnsi="Arial" w:cs="Arial"/>
          <w:sz w:val="24"/>
          <w:szCs w:val="24"/>
        </w:rPr>
        <w:t>bremepisa</w:t>
      </w:r>
      <w:proofErr w:type="spellEnd"/>
      <w:r w:rsidR="00483667" w:rsidRPr="00AD5C02">
        <w:rPr>
          <w:rFonts w:ascii="Arial" w:hAnsi="Arial" w:cs="Arial"/>
          <w:sz w:val="24"/>
          <w:szCs w:val="24"/>
        </w:rPr>
        <w:t>.</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 xml:space="preserve">V kolikor bo kupec v zamudi s plačilom dveh zaporedno izstavljenih obračunov obresti, lahko prodajalec naslednja prejeta plačila obračunava v skladu z 288. členom </w:t>
      </w:r>
      <w:r w:rsidR="00483667" w:rsidRPr="00AD5C02">
        <w:rPr>
          <w:rFonts w:ascii="Arial" w:hAnsi="Arial" w:cs="Arial"/>
          <w:sz w:val="24"/>
          <w:szCs w:val="24"/>
        </w:rPr>
        <w:lastRenderedPageBreak/>
        <w:t>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AD5C02" w:rsidRDefault="00C028AA" w:rsidP="00C028AA">
      <w:pPr>
        <w:spacing w:after="0"/>
        <w:jc w:val="both"/>
        <w:rPr>
          <w:rFonts w:ascii="Arial" w:hAnsi="Arial" w:cs="Arial"/>
          <w:sz w:val="24"/>
          <w:szCs w:val="24"/>
        </w:rPr>
      </w:pP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170BD0B2" w14:textId="3B51FAA1" w:rsidR="00652231" w:rsidRDefault="00652231" w:rsidP="00C028AA">
      <w:pPr>
        <w:spacing w:after="0"/>
        <w:ind w:left="720"/>
        <w:jc w:val="center"/>
        <w:rPr>
          <w:rFonts w:ascii="Arial" w:hAnsi="Arial" w:cs="Arial"/>
          <w:b/>
          <w:bCs/>
          <w:sz w:val="24"/>
          <w:szCs w:val="24"/>
        </w:rPr>
      </w:pPr>
    </w:p>
    <w:p w14:paraId="4AAAF544"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7.1. Pogodbeni stranki ugotavljata, da bo kupec v roku 5 dni od podpisa pogodbe v zavarovanje terjatev prodajalca do kupca, prodajalcu izročil:</w:t>
      </w:r>
    </w:p>
    <w:p w14:paraId="1B901955" w14:textId="77777777" w:rsidR="00652231" w:rsidRPr="00652231" w:rsidRDefault="00652231" w:rsidP="00652231">
      <w:pPr>
        <w:spacing w:after="0"/>
        <w:jc w:val="both"/>
        <w:rPr>
          <w:rFonts w:ascii="Arial" w:hAnsi="Arial" w:cs="Arial"/>
          <w:sz w:val="24"/>
          <w:szCs w:val="24"/>
        </w:rPr>
      </w:pPr>
    </w:p>
    <w:tbl>
      <w:tblPr>
        <w:tblW w:w="0" w:type="auto"/>
        <w:tblInd w:w="-5" w:type="dxa"/>
        <w:tblLayout w:type="fixed"/>
        <w:tblLook w:val="04A0" w:firstRow="1" w:lastRow="0" w:firstColumn="1" w:lastColumn="0" w:noHBand="0" w:noVBand="1"/>
      </w:tblPr>
      <w:tblGrid>
        <w:gridCol w:w="2303"/>
        <w:gridCol w:w="6635"/>
      </w:tblGrid>
      <w:tr w:rsidR="00652231" w:rsidRPr="00652231" w14:paraId="4F6CB2A0" w14:textId="77777777" w:rsidTr="00652231">
        <w:tc>
          <w:tcPr>
            <w:tcW w:w="2303" w:type="dxa"/>
            <w:tcBorders>
              <w:top w:val="single" w:sz="4" w:space="0" w:color="000000"/>
              <w:left w:val="single" w:sz="4" w:space="0" w:color="000000"/>
              <w:bottom w:val="single" w:sz="4" w:space="0" w:color="000000"/>
              <w:right w:val="nil"/>
            </w:tcBorders>
            <w:hideMark/>
          </w:tcPr>
          <w:p w14:paraId="02288D60"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tcPr>
          <w:p w14:paraId="68C457E4" w14:textId="77777777" w:rsidR="00652231" w:rsidRPr="00652231" w:rsidRDefault="00652231">
            <w:pPr>
              <w:spacing w:after="0"/>
              <w:jc w:val="both"/>
              <w:rPr>
                <w:rFonts w:ascii="Arial" w:hAnsi="Arial" w:cs="Arial"/>
                <w:sz w:val="24"/>
                <w:szCs w:val="24"/>
              </w:rPr>
            </w:pPr>
          </w:p>
        </w:tc>
      </w:tr>
      <w:tr w:rsidR="00652231" w:rsidRPr="00652231" w14:paraId="5ED731AC" w14:textId="77777777" w:rsidTr="00652231">
        <w:tc>
          <w:tcPr>
            <w:tcW w:w="2303" w:type="dxa"/>
            <w:tcBorders>
              <w:top w:val="single" w:sz="4" w:space="0" w:color="000000"/>
              <w:left w:val="single" w:sz="4" w:space="0" w:color="000000"/>
              <w:bottom w:val="single" w:sz="4" w:space="0" w:color="000000"/>
              <w:right w:val="nil"/>
            </w:tcBorders>
            <w:hideMark/>
          </w:tcPr>
          <w:p w14:paraId="180D8B14"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fldChar w:fldCharType="begin">
                <w:ffData>
                  <w:name w:val="Potrditev2"/>
                  <w:enabled/>
                  <w:calcOnExit w:val="0"/>
                  <w:checkBox>
                    <w:sizeAuto/>
                    <w:default w:val="0"/>
                    <w:checked w:val="0"/>
                  </w:checkBox>
                </w:ffData>
              </w:fldChar>
            </w:r>
            <w:r w:rsidRPr="00652231">
              <w:rPr>
                <w:rFonts w:ascii="Arial" w:hAnsi="Arial" w:cs="Arial"/>
                <w:sz w:val="24"/>
                <w:szCs w:val="24"/>
              </w:rPr>
              <w:instrText xml:space="preserve"> FORMCHECKBOX </w:instrText>
            </w:r>
            <w:r w:rsidR="00097091">
              <w:rPr>
                <w:rFonts w:ascii="Arial" w:hAnsi="Arial" w:cs="Arial"/>
                <w:sz w:val="24"/>
                <w:szCs w:val="24"/>
              </w:rPr>
            </w:r>
            <w:r w:rsidR="00097091">
              <w:rPr>
                <w:rFonts w:ascii="Arial" w:hAnsi="Arial" w:cs="Arial"/>
                <w:sz w:val="24"/>
                <w:szCs w:val="24"/>
              </w:rPr>
              <w:fldChar w:fldCharType="separate"/>
            </w:r>
            <w:r w:rsidRPr="00652231">
              <w:rPr>
                <w:rFonts w:ascii="Arial" w:hAnsi="Arial" w:cs="Arial"/>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hideMark/>
          </w:tcPr>
          <w:p w14:paraId="5A9D47C5" w14:textId="261B14AA" w:rsidR="00652231" w:rsidRPr="00652231" w:rsidRDefault="00652231">
            <w:pPr>
              <w:spacing w:after="0"/>
              <w:jc w:val="both"/>
              <w:rPr>
                <w:rFonts w:ascii="Arial" w:hAnsi="Arial" w:cs="Arial"/>
                <w:sz w:val="24"/>
                <w:szCs w:val="24"/>
              </w:rPr>
            </w:pPr>
            <w:r w:rsidRPr="00652231">
              <w:rPr>
                <w:rFonts w:ascii="Arial" w:hAnsi="Arial" w:cs="Arial"/>
                <w:sz w:val="24"/>
                <w:szCs w:val="24"/>
              </w:rPr>
              <w:t xml:space="preserve">Bančno garancijo za zavarovanje plačila blaga, opravljenih storitev, eventualnih zamudnih obresti in ostalih obveznosti iz pogodbe, in sicer v višini ____________ EUR z veljavnostjo do </w:t>
            </w:r>
            <w:r w:rsidR="00097091">
              <w:rPr>
                <w:rFonts w:ascii="Arial" w:hAnsi="Arial" w:cs="Arial"/>
                <w:sz w:val="24"/>
                <w:szCs w:val="24"/>
              </w:rPr>
              <w:t>15.06</w:t>
            </w:r>
            <w:r w:rsidRPr="00652231">
              <w:rPr>
                <w:rFonts w:ascii="Arial" w:hAnsi="Arial" w:cs="Arial"/>
                <w:sz w:val="24"/>
                <w:szCs w:val="24"/>
              </w:rPr>
              <w:t xml:space="preserve">.2020. Bančna garancija mora biti izstavljena s strani banke, sprejemljive za prodajalca, na prvi poziv, brezpogojna in nepreklicna ter v skladu z Enotnimi pravili za garancije na poziv (EPGP 758). Še pred izdajo mora kupec na tekst bančne garancije pridobiti soglasje prodajalca. Če se </w:t>
            </w:r>
            <w:r w:rsidRPr="00652231">
              <w:rPr>
                <w:rFonts w:ascii="Arial" w:hAnsi="Arial" w:cs="Arial"/>
                <w:sz w:val="24"/>
                <w:szCs w:val="24"/>
              </w:rPr>
              <w:lastRenderedPageBreak/>
              <w:t xml:space="preserve">pogodba z aneksi podaljšuje, je kupec dolžan vsakokrat dostaviti podaljšanje obstoječe garancije ali novo garancijo najpozneje toliko časa prej kot je s to pogodbo dogovorjen najdaljši rok plačila.  </w:t>
            </w:r>
          </w:p>
        </w:tc>
      </w:tr>
      <w:tr w:rsidR="00652231" w:rsidRPr="00652231" w14:paraId="5D24B34D" w14:textId="77777777" w:rsidTr="00652231">
        <w:tc>
          <w:tcPr>
            <w:tcW w:w="2303" w:type="dxa"/>
            <w:tcBorders>
              <w:top w:val="single" w:sz="4" w:space="0" w:color="000000"/>
              <w:left w:val="single" w:sz="4" w:space="0" w:color="000000"/>
              <w:bottom w:val="single" w:sz="4" w:space="0" w:color="000000"/>
              <w:right w:val="nil"/>
            </w:tcBorders>
            <w:hideMark/>
          </w:tcPr>
          <w:p w14:paraId="00997CEA"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lastRenderedPageBreak/>
              <w:fldChar w:fldCharType="begin">
                <w:ffData>
                  <w:name w:val="Potrditev2"/>
                  <w:enabled/>
                  <w:calcOnExit w:val="0"/>
                  <w:checkBox>
                    <w:sizeAuto/>
                    <w:default w:val="0"/>
                    <w:checked w:val="0"/>
                  </w:checkBox>
                </w:ffData>
              </w:fldChar>
            </w:r>
            <w:r w:rsidRPr="00652231">
              <w:rPr>
                <w:rFonts w:ascii="Arial" w:hAnsi="Arial" w:cs="Arial"/>
                <w:sz w:val="24"/>
                <w:szCs w:val="24"/>
              </w:rPr>
              <w:instrText xml:space="preserve"> FORMCHECKBOX </w:instrText>
            </w:r>
            <w:r w:rsidR="00097091">
              <w:rPr>
                <w:rFonts w:ascii="Arial" w:hAnsi="Arial" w:cs="Arial"/>
                <w:sz w:val="24"/>
                <w:szCs w:val="24"/>
              </w:rPr>
            </w:r>
            <w:r w:rsidR="00097091">
              <w:rPr>
                <w:rFonts w:ascii="Arial" w:hAnsi="Arial" w:cs="Arial"/>
                <w:sz w:val="24"/>
                <w:szCs w:val="24"/>
              </w:rPr>
              <w:fldChar w:fldCharType="separate"/>
            </w:r>
            <w:r w:rsidRPr="00652231">
              <w:rPr>
                <w:rFonts w:ascii="Arial" w:hAnsi="Arial" w:cs="Arial"/>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hideMark/>
          </w:tcPr>
          <w:p w14:paraId="1B59BFED" w14:textId="1005D0AF" w:rsidR="00652231" w:rsidRPr="00652231" w:rsidRDefault="00652231">
            <w:pPr>
              <w:spacing w:after="0"/>
              <w:jc w:val="both"/>
              <w:rPr>
                <w:rFonts w:ascii="Arial" w:hAnsi="Arial" w:cs="Arial"/>
                <w:sz w:val="24"/>
                <w:szCs w:val="24"/>
              </w:rPr>
            </w:pPr>
            <w:r w:rsidRPr="00652231">
              <w:rPr>
                <w:rFonts w:ascii="Arial" w:hAnsi="Arial" w:cs="Arial"/>
                <w:sz w:val="24"/>
                <w:szCs w:val="24"/>
              </w:rPr>
              <w:t xml:space="preserve">Terjatve prodajalca do kupca so ob podpisu predmetne pogodbe zavarovane s kavcijskim zavarovanjem. Kavcijsko zavarovanje izroči prodajalcu za zavarovanje plačila blaga, opravljenih storitev, eventualnih zamudnih obresti in ostalih obveznosti iz pogodbe, in sicer v višini ____________ EUR z veljavnostjo do </w:t>
            </w:r>
            <w:r w:rsidR="00097091">
              <w:rPr>
                <w:rFonts w:ascii="Arial" w:hAnsi="Arial" w:cs="Arial"/>
                <w:sz w:val="24"/>
                <w:szCs w:val="24"/>
              </w:rPr>
              <w:t>15.06</w:t>
            </w:r>
            <w:r w:rsidRPr="00652231">
              <w:rPr>
                <w:rFonts w:ascii="Arial" w:hAnsi="Arial" w:cs="Arial"/>
                <w:sz w:val="24"/>
                <w:szCs w:val="24"/>
              </w:rPr>
              <w:t xml:space="preserve">.2020.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63FF6BE5" w14:textId="77777777" w:rsidR="00652231" w:rsidRPr="00652231" w:rsidRDefault="00652231" w:rsidP="00652231">
      <w:pPr>
        <w:spacing w:after="0"/>
        <w:jc w:val="both"/>
        <w:rPr>
          <w:rFonts w:ascii="Arial" w:hAnsi="Arial" w:cs="Arial"/>
          <w:sz w:val="24"/>
          <w:szCs w:val="24"/>
        </w:rPr>
      </w:pPr>
    </w:p>
    <w:p w14:paraId="58DB2D52"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7.2. Sklenitev oz. predložitev zgoraj navedenih zavarovanj in pravočasna izpolnitev obveznosti iz teh zavarovanj predstavlja bistveno sestavino te pogodbe in brez njih prodajalec ne bi sklenil predmetne pogodbe.</w:t>
      </w:r>
    </w:p>
    <w:p w14:paraId="6B6689AA" w14:textId="77777777" w:rsidR="00652231" w:rsidRPr="00652231" w:rsidRDefault="00652231" w:rsidP="00652231">
      <w:pPr>
        <w:spacing w:after="0"/>
        <w:jc w:val="both"/>
        <w:rPr>
          <w:rFonts w:ascii="Arial" w:hAnsi="Arial" w:cs="Arial"/>
          <w:sz w:val="24"/>
          <w:szCs w:val="24"/>
        </w:rPr>
      </w:pPr>
    </w:p>
    <w:p w14:paraId="57BC27A8"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7.3. V kolikor kupec ne zagotovi zavarovanja oziroma ga ne zagotovi v dogovorjenem roku, pooblašča prodajalca, da lahko enostransko spremeni plačilni rok dogovorjen s to pogodbo in ga o tem obvesti.</w:t>
      </w:r>
    </w:p>
    <w:p w14:paraId="684A3D42" w14:textId="77777777" w:rsidR="00652231" w:rsidRPr="00652231" w:rsidRDefault="00652231" w:rsidP="00652231">
      <w:pPr>
        <w:spacing w:after="0"/>
        <w:jc w:val="both"/>
        <w:rPr>
          <w:rFonts w:ascii="Arial" w:hAnsi="Arial" w:cs="Arial"/>
          <w:sz w:val="24"/>
          <w:szCs w:val="24"/>
        </w:rPr>
      </w:pPr>
    </w:p>
    <w:p w14:paraId="031CF608"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7.4.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proofErr w:type="spellStart"/>
      <w:r w:rsidRPr="00652231">
        <w:rPr>
          <w:rFonts w:ascii="Arial" w:hAnsi="Arial" w:cs="Arial"/>
          <w:sz w:val="24"/>
          <w:szCs w:val="24"/>
        </w:rPr>
        <w:t>avansno</w:t>
      </w:r>
      <w:proofErr w:type="spellEnd"/>
      <w:r w:rsidRPr="00652231">
        <w:rPr>
          <w:rFonts w:ascii="Arial" w:hAnsi="Arial" w:cs="Arial"/>
          <w:sz w:val="24"/>
          <w:szCs w:val="24"/>
        </w:rPr>
        <w:t xml:space="preserve"> plačilo oziroma plačilo po predračunu) ali kupcu dostaviti novo zavarovanje terjatev, ki bo omogočila nemoteno prodajo GLS do višine izpolnitve pogodbene obveze, ki izhaja iz 2. člena te pogodbe.</w:t>
      </w:r>
    </w:p>
    <w:p w14:paraId="5308D4A5" w14:textId="07786DF9" w:rsidR="00652231" w:rsidRPr="00AD5C02" w:rsidRDefault="00652231" w:rsidP="00C028AA">
      <w:pPr>
        <w:spacing w:after="0"/>
        <w:ind w:left="720"/>
        <w:jc w:val="center"/>
        <w:rPr>
          <w:rFonts w:ascii="Arial" w:hAnsi="Arial" w:cs="Arial"/>
          <w:b/>
          <w:bCs/>
          <w:sz w:val="24"/>
          <w:szCs w:val="24"/>
        </w:rPr>
      </w:pPr>
      <w:r>
        <w:rPr>
          <w:rFonts w:ascii="Arial" w:hAnsi="Arial" w:cs="Arial"/>
          <w:b/>
          <w:bCs/>
          <w:sz w:val="24"/>
          <w:szCs w:val="24"/>
        </w:rPr>
        <w:t>ali</w:t>
      </w:r>
    </w:p>
    <w:p w14:paraId="3D16181B" w14:textId="77777777" w:rsidR="009D4179" w:rsidRPr="00AD5C02" w:rsidRDefault="009D4179" w:rsidP="00C028AA">
      <w:pPr>
        <w:spacing w:after="0"/>
        <w:ind w:left="720"/>
        <w:jc w:val="center"/>
        <w:rPr>
          <w:rFonts w:ascii="Arial" w:hAnsi="Arial" w:cs="Arial"/>
          <w:b/>
          <w:bCs/>
          <w:sz w:val="24"/>
          <w:szCs w:val="24"/>
        </w:rPr>
      </w:pPr>
    </w:p>
    <w:p w14:paraId="7202B309" w14:textId="77777777" w:rsidR="009D4179" w:rsidRPr="00AD5C02" w:rsidRDefault="009D4179" w:rsidP="009D4179">
      <w:pPr>
        <w:spacing w:after="0"/>
        <w:jc w:val="both"/>
        <w:rPr>
          <w:rFonts w:ascii="Arial" w:hAnsi="Arial" w:cs="Arial"/>
          <w:sz w:val="24"/>
          <w:szCs w:val="24"/>
        </w:rPr>
      </w:pPr>
      <w:r w:rsidRPr="00AD5C02">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AD5C02">
          <w:rPr>
            <w:rFonts w:ascii="Arial" w:hAnsi="Arial" w:cs="Arial"/>
            <w:sz w:val="24"/>
            <w:szCs w:val="24"/>
          </w:rPr>
          <w:t>www.sidg.si</w:t>
        </w:r>
      </w:hyperlink>
      <w:r w:rsidRPr="00AD5C02">
        <w:rPr>
          <w:rFonts w:ascii="Arial" w:hAnsi="Arial" w:cs="Arial"/>
          <w:sz w:val="24"/>
          <w:szCs w:val="24"/>
        </w:rPr>
        <w:t>), možno skleniti pogodbo o prodaji GLS z določbo o plačilih za prodane GLS in opravljene storitve pred samo izvedbo prodaje, zato se dogovorita za način plačila kupnine pred dobavo (</w:t>
      </w:r>
      <w:proofErr w:type="spellStart"/>
      <w:r w:rsidRPr="00AD5C02">
        <w:rPr>
          <w:rFonts w:ascii="Arial" w:hAnsi="Arial" w:cs="Arial"/>
          <w:sz w:val="24"/>
          <w:szCs w:val="24"/>
        </w:rPr>
        <w:t>avansno</w:t>
      </w:r>
      <w:proofErr w:type="spellEnd"/>
      <w:r w:rsidRPr="00AD5C02">
        <w:rPr>
          <w:rFonts w:ascii="Arial" w:hAnsi="Arial" w:cs="Arial"/>
          <w:sz w:val="24"/>
          <w:szCs w:val="24"/>
        </w:rPr>
        <w:t xml:space="preserve"> plačilo oziroma plačilo po predračunu).</w:t>
      </w:r>
    </w:p>
    <w:p w14:paraId="6C9B5E39" w14:textId="77777777" w:rsidR="009D4179" w:rsidRPr="00AD5C02" w:rsidRDefault="009D4179" w:rsidP="009D4179">
      <w:pPr>
        <w:spacing w:after="0"/>
        <w:jc w:val="both"/>
        <w:rPr>
          <w:rFonts w:ascii="Arial" w:hAnsi="Arial" w:cs="Arial"/>
        </w:rPr>
      </w:pPr>
    </w:p>
    <w:p w14:paraId="391386F3" w14:textId="77777777" w:rsidR="00C028AA" w:rsidRPr="00AD5C02" w:rsidRDefault="00C028AA" w:rsidP="00C028AA">
      <w:pPr>
        <w:spacing w:after="0"/>
        <w:jc w:val="both"/>
        <w:rPr>
          <w:rFonts w:ascii="Arial" w:hAnsi="Arial" w:cs="Arial"/>
          <w:sz w:val="24"/>
          <w:szCs w:val="24"/>
        </w:rPr>
      </w:pPr>
    </w:p>
    <w:p w14:paraId="1BC1FF78" w14:textId="77777777" w:rsidR="00FF5381" w:rsidRPr="00AD5C02" w:rsidRDefault="00FF5381" w:rsidP="00C028AA">
      <w:pPr>
        <w:spacing w:after="0"/>
        <w:jc w:val="both"/>
        <w:rPr>
          <w:rFonts w:ascii="Arial" w:hAnsi="Arial" w:cs="Arial"/>
          <w:sz w:val="24"/>
          <w:szCs w:val="24"/>
        </w:rPr>
      </w:pPr>
    </w:p>
    <w:p w14:paraId="4A2A4583"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lastRenderedPageBreak/>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7C23EA70"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AD5C02">
        <w:rPr>
          <w:rFonts w:ascii="Arial" w:hAnsi="Arial" w:cs="Arial"/>
          <w:sz w:val="24"/>
          <w:szCs w:val="24"/>
        </w:rPr>
        <w:t>t.i</w:t>
      </w:r>
      <w:proofErr w:type="spellEnd"/>
      <w:r w:rsidRPr="00AD5C02">
        <w:rPr>
          <w:rFonts w:ascii="Arial" w:hAnsi="Arial" w:cs="Arial"/>
          <w:sz w:val="24"/>
          <w:szCs w:val="24"/>
        </w:rPr>
        <w:t>. reklamacijski zapisnik). Reklamacije se dostavljajo pisno po elektronski pošti na naslov</w:t>
      </w:r>
      <w:r w:rsidR="000A608E" w:rsidRPr="00AD5C02">
        <w:rPr>
          <w:rFonts w:ascii="Arial" w:hAnsi="Arial" w:cs="Arial"/>
          <w:sz w:val="24"/>
          <w:szCs w:val="24"/>
        </w:rPr>
        <w:t xml:space="preserve"> </w:t>
      </w:r>
      <w:hyperlink r:id="rId10"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37CF55C8" w14:textId="3CC0F85B" w:rsidR="00C028AA" w:rsidRPr="00AD5C02" w:rsidRDefault="00C028AA" w:rsidP="00C028AA">
      <w:pPr>
        <w:spacing w:after="0"/>
        <w:jc w:val="both"/>
        <w:rPr>
          <w:rFonts w:ascii="Arial" w:hAnsi="Arial" w:cs="Arial"/>
          <w:sz w:val="24"/>
          <w:szCs w:val="24"/>
        </w:rPr>
      </w:pP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5D157CF0" w14:textId="389155CD"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2A1B8791"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5D5544" w:rsidRPr="00AD5C02">
        <w:rPr>
          <w:rFonts w:ascii="Arial" w:hAnsi="Arial" w:cs="Arial"/>
          <w:sz w:val="24"/>
          <w:szCs w:val="24"/>
        </w:rPr>
        <w:t>3</w:t>
      </w:r>
      <w:r w:rsidR="00AA78E9">
        <w:rPr>
          <w:rFonts w:ascii="Arial" w:hAnsi="Arial" w:cs="Arial"/>
          <w:sz w:val="24"/>
          <w:szCs w:val="24"/>
        </w:rPr>
        <w:t>0.04.2020</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E37C7A2" w14:textId="76C07BF4" w:rsidR="00726A26" w:rsidRPr="00AD5C02" w:rsidRDefault="00726A26" w:rsidP="00C028AA">
      <w:pPr>
        <w:spacing w:after="0"/>
        <w:jc w:val="both"/>
        <w:rPr>
          <w:rFonts w:ascii="Arial" w:hAnsi="Arial" w:cs="Arial"/>
          <w:bCs/>
          <w:sz w:val="24"/>
          <w:szCs w:val="24"/>
        </w:rPr>
      </w:pPr>
    </w:p>
    <w:p w14:paraId="51602F0F" w14:textId="77777777" w:rsidR="00726A26" w:rsidRPr="00AD5C02" w:rsidRDefault="00726A26" w:rsidP="00C028AA">
      <w:pPr>
        <w:spacing w:after="0"/>
        <w:jc w:val="both"/>
        <w:rPr>
          <w:rFonts w:ascii="Arial" w:hAnsi="Arial" w:cs="Arial"/>
          <w:bCs/>
          <w:sz w:val="24"/>
          <w:szCs w:val="24"/>
        </w:rPr>
      </w:pP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758A14FF" w14:textId="5D3A841E" w:rsidR="00C028AA" w:rsidRPr="00AD5C02" w:rsidRDefault="00C028AA" w:rsidP="00FF5381">
      <w:pPr>
        <w:spacing w:after="0"/>
        <w:ind w:left="360"/>
        <w:jc w:val="both"/>
        <w:rPr>
          <w:rFonts w:ascii="Arial" w:hAnsi="Arial" w:cs="Arial"/>
          <w:bCs/>
          <w:sz w:val="24"/>
          <w:szCs w:val="24"/>
        </w:rPr>
      </w:pPr>
    </w:p>
    <w:p w14:paraId="28EB623E" w14:textId="77777777" w:rsidR="00FF5381" w:rsidRPr="00AD5C02" w:rsidRDefault="00FF5381" w:rsidP="00FF5381">
      <w:pPr>
        <w:spacing w:after="0"/>
        <w:ind w:left="360"/>
        <w:jc w:val="both"/>
        <w:rPr>
          <w:rFonts w:ascii="Arial" w:hAnsi="Arial" w:cs="Arial"/>
          <w:bCs/>
          <w:sz w:val="24"/>
          <w:szCs w:val="24"/>
        </w:rPr>
      </w:pP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641657F7" w14:textId="29560A56"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 xml:space="preserve">13.1. </w:t>
      </w:r>
      <w:r w:rsidRPr="00AD5C02">
        <w:rPr>
          <w:rFonts w:ascii="Arial" w:hAnsi="Arial" w:cs="Arial"/>
          <w:sz w:val="24"/>
          <w:szCs w:val="24"/>
        </w:rPr>
        <w:t xml:space="preserve">Pooblaščeni predstavnik prodajalca je: </w:t>
      </w:r>
      <w:r w:rsidR="00B155B1" w:rsidRPr="00AD5C02">
        <w:rPr>
          <w:rFonts w:ascii="Arial" w:hAnsi="Arial" w:cs="Arial"/>
          <w:sz w:val="24"/>
          <w:szCs w:val="24"/>
        </w:rPr>
        <w:t xml:space="preserve">Nataša Svete, kontakt: </w:t>
      </w:r>
      <w:hyperlink r:id="rId11" w:history="1">
        <w:r w:rsidR="00B155B1" w:rsidRPr="00AD5C02">
          <w:rPr>
            <w:rStyle w:val="Hiperpovezava"/>
            <w:rFonts w:ascii="Arial" w:hAnsi="Arial" w:cs="Arial"/>
            <w:sz w:val="24"/>
            <w:szCs w:val="24"/>
          </w:rPr>
          <w:t>natasa.svete@sidg.si</w:t>
        </w:r>
      </w:hyperlink>
      <w:r w:rsidR="00B155B1" w:rsidRPr="00AD5C02">
        <w:rPr>
          <w:rFonts w:ascii="Arial" w:hAnsi="Arial" w:cs="Arial"/>
          <w:sz w:val="24"/>
          <w:szCs w:val="24"/>
        </w:rPr>
        <w:t>, 030-715-833.</w:t>
      </w:r>
    </w:p>
    <w:p w14:paraId="48398A54" w14:textId="77777777" w:rsidR="00C028AA" w:rsidRPr="00AD5C02" w:rsidRDefault="00C028AA" w:rsidP="00C028AA">
      <w:pPr>
        <w:pStyle w:val="Standard"/>
        <w:spacing w:line="259" w:lineRule="auto"/>
        <w:contextualSpacing/>
        <w:rPr>
          <w:rFonts w:ascii="Arial" w:hAnsi="Arial" w:cs="Arial"/>
          <w:sz w:val="24"/>
          <w:szCs w:val="24"/>
        </w:rPr>
      </w:pPr>
    </w:p>
    <w:p w14:paraId="627C8C0F"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.2. Pooblaščeni predstavnik kupca je: (vpisati ime in priimek ter kontaktne podatke)</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lastRenderedPageBreak/>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bookmarkStart w:id="1" w:name="_GoBack"/>
      <w:bookmarkEnd w:id="1"/>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w:t>
      </w:r>
      <w:proofErr w:type="spellStart"/>
      <w:r w:rsidRPr="00AD5C02">
        <w:rPr>
          <w:rFonts w:ascii="Arial" w:hAnsi="Arial" w:cs="Arial"/>
          <w:sz w:val="24"/>
          <w:szCs w:val="24"/>
        </w:rPr>
        <w:t>Ur.l</w:t>
      </w:r>
      <w:proofErr w:type="spellEnd"/>
      <w:r w:rsidRPr="00AD5C02">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42654C2D"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ED17B3" w:rsidRPr="00AD5C02">
        <w:rPr>
          <w:rFonts w:ascii="Arial" w:hAnsi="Arial" w:cs="Arial"/>
          <w:sz w:val="24"/>
          <w:szCs w:val="24"/>
        </w:rPr>
        <w:t xml:space="preserve">štirih </w:t>
      </w:r>
      <w:r w:rsidRPr="00AD5C02">
        <w:rPr>
          <w:rFonts w:ascii="Arial" w:hAnsi="Arial" w:cs="Arial"/>
          <w:sz w:val="24"/>
          <w:szCs w:val="24"/>
        </w:rPr>
        <w:t>(</w:t>
      </w:r>
      <w:r w:rsidR="00ED17B3" w:rsidRPr="00AD5C02">
        <w:rPr>
          <w:rFonts w:ascii="Arial" w:hAnsi="Arial" w:cs="Arial"/>
          <w:sz w:val="24"/>
          <w:szCs w:val="24"/>
        </w:rPr>
        <w:t>4</w:t>
      </w:r>
      <w:r w:rsidRPr="00AD5C02">
        <w:rPr>
          <w:rFonts w:ascii="Arial" w:hAnsi="Arial" w:cs="Arial"/>
          <w:sz w:val="24"/>
          <w:szCs w:val="24"/>
        </w:rPr>
        <w:t xml:space="preserve">) enakih izvodih, od katerih prejme vsaka pogodbena stranka po </w:t>
      </w:r>
      <w:r w:rsidR="00ED17B3" w:rsidRPr="00AD5C02">
        <w:rPr>
          <w:rFonts w:ascii="Arial" w:hAnsi="Arial" w:cs="Arial"/>
          <w:sz w:val="24"/>
          <w:szCs w:val="24"/>
        </w:rPr>
        <w:t xml:space="preserve">dva </w:t>
      </w:r>
      <w:r w:rsidRPr="00AD5C02">
        <w:rPr>
          <w:rFonts w:ascii="Arial" w:hAnsi="Arial" w:cs="Arial"/>
          <w:sz w:val="24"/>
          <w:szCs w:val="24"/>
        </w:rPr>
        <w:t>(</w:t>
      </w:r>
      <w:r w:rsidR="00ED17B3" w:rsidRPr="00AD5C02">
        <w:rPr>
          <w:rFonts w:ascii="Arial" w:hAnsi="Arial" w:cs="Arial"/>
          <w:sz w:val="24"/>
          <w:szCs w:val="24"/>
        </w:rPr>
        <w:t>2</w:t>
      </w:r>
      <w:r w:rsidRPr="00AD5C02">
        <w:rPr>
          <w:rFonts w:ascii="Arial" w:hAnsi="Arial" w:cs="Arial"/>
          <w:sz w:val="24"/>
          <w:szCs w:val="24"/>
        </w:rPr>
        <w:t>) izvod</w:t>
      </w:r>
      <w:r w:rsidR="00ED17B3" w:rsidRPr="00AD5C02">
        <w:rPr>
          <w:rFonts w:ascii="Arial" w:hAnsi="Arial" w:cs="Arial"/>
          <w:sz w:val="24"/>
          <w:szCs w:val="24"/>
        </w:rPr>
        <w:t>a</w:t>
      </w:r>
      <w:r w:rsidRPr="00AD5C02">
        <w:rPr>
          <w:rFonts w:ascii="Arial" w:hAnsi="Arial" w:cs="Arial"/>
          <w:sz w:val="24"/>
          <w:szCs w:val="24"/>
        </w:rPr>
        <w:t>.</w:t>
      </w:r>
    </w:p>
    <w:p w14:paraId="761F4768" w14:textId="77777777" w:rsidR="00C028AA" w:rsidRPr="00AD5C02" w:rsidRDefault="00C028AA" w:rsidP="00C028AA">
      <w:pPr>
        <w:spacing w:after="0"/>
        <w:jc w:val="both"/>
        <w:rPr>
          <w:rFonts w:ascii="Arial" w:hAnsi="Arial" w:cs="Arial"/>
          <w:sz w:val="24"/>
          <w:szCs w:val="24"/>
        </w:rPr>
      </w:pPr>
    </w:p>
    <w:p w14:paraId="29035E10" w14:textId="7636605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1</w:t>
      </w:r>
      <w:r w:rsidR="001D7ED5" w:rsidRPr="00AD5C02">
        <w:rPr>
          <w:rFonts w:ascii="Arial" w:hAnsi="Arial" w:cs="Arial"/>
          <w:sz w:val="24"/>
          <w:szCs w:val="24"/>
        </w:rPr>
        <w:t>5</w:t>
      </w:r>
      <w:r w:rsidRPr="00AD5C02">
        <w:rPr>
          <w:rFonts w:ascii="Arial" w:hAnsi="Arial" w:cs="Arial"/>
          <w:sz w:val="24"/>
          <w:szCs w:val="24"/>
        </w:rPr>
        <w:t>.10. Pogodba je sklenjena z dnem podpisa obeh pogodbenih strank.</w:t>
      </w:r>
    </w:p>
    <w:p w14:paraId="7534F791" w14:textId="27A5959D" w:rsidR="00C028AA" w:rsidRPr="00AD5C02" w:rsidRDefault="00C028AA" w:rsidP="00C028AA">
      <w:pPr>
        <w:spacing w:after="0"/>
        <w:rPr>
          <w:rFonts w:ascii="Arial" w:hAnsi="Arial" w:cs="Arial"/>
          <w:sz w:val="24"/>
          <w:szCs w:val="24"/>
        </w:rPr>
      </w:pPr>
    </w:p>
    <w:p w14:paraId="295DB261" w14:textId="77777777" w:rsidR="00ED17B3" w:rsidRPr="00AD5C02" w:rsidRDefault="00ED17B3" w:rsidP="00ED17B3">
      <w:pPr>
        <w:spacing w:after="0"/>
        <w:jc w:val="both"/>
        <w:rPr>
          <w:rFonts w:ascii="Arial" w:hAnsi="Arial" w:cs="Arial"/>
          <w:sz w:val="24"/>
          <w:szCs w:val="24"/>
        </w:rPr>
      </w:pPr>
    </w:p>
    <w:p w14:paraId="509E39D7" w14:textId="77777777" w:rsidR="00C62C0A" w:rsidRPr="00AD5C02" w:rsidRDefault="00C62C0A" w:rsidP="00ED17B3">
      <w:pPr>
        <w:spacing w:after="0"/>
        <w:jc w:val="both"/>
        <w:rPr>
          <w:rFonts w:ascii="Arial" w:hAnsi="Arial" w:cs="Arial"/>
          <w:sz w:val="24"/>
          <w:szCs w:val="24"/>
        </w:rPr>
        <w:sectPr w:rsidR="00C62C0A" w:rsidRPr="00AD5C02">
          <w:headerReference w:type="default" r:id="rId12"/>
          <w:pgSz w:w="11906" w:h="16838"/>
          <w:pgMar w:top="1417" w:right="1417" w:bottom="1417" w:left="1417" w:header="708" w:footer="708" w:gutter="0"/>
          <w:cols w:space="708"/>
          <w:docGrid w:linePitch="360"/>
        </w:sectPr>
      </w:pPr>
    </w:p>
    <w:p w14:paraId="0A90ECB6" w14:textId="5D66ECFB"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Številka: ___________________</w:t>
      </w:r>
    </w:p>
    <w:p w14:paraId="74D5C1CE" w14:textId="34925EBE"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Datum: ____________________</w:t>
      </w:r>
    </w:p>
    <w:p w14:paraId="4778E4CF" w14:textId="36BBF63F" w:rsidR="00ED17B3" w:rsidRPr="00AD5C02" w:rsidRDefault="00ED17B3" w:rsidP="00ED17B3">
      <w:pPr>
        <w:spacing w:after="0"/>
        <w:jc w:val="both"/>
        <w:rPr>
          <w:rFonts w:ascii="Arial" w:hAnsi="Arial" w:cs="Arial"/>
          <w:sz w:val="24"/>
          <w:szCs w:val="24"/>
        </w:rPr>
      </w:pPr>
    </w:p>
    <w:p w14:paraId="03EEC579" w14:textId="4EB76558"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 xml:space="preserve">PRODAJALEC: </w:t>
      </w:r>
    </w:p>
    <w:p w14:paraId="648D42D4" w14:textId="263588D8"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Slovenski državni gozdovi, d.o.o.</w:t>
      </w:r>
    </w:p>
    <w:p w14:paraId="1A499CC1" w14:textId="77777777" w:rsidR="00ED17B3" w:rsidRPr="00AD5C02" w:rsidRDefault="00ED17B3" w:rsidP="00ED17B3">
      <w:pPr>
        <w:spacing w:after="0"/>
        <w:jc w:val="both"/>
        <w:rPr>
          <w:rFonts w:ascii="Arial" w:hAnsi="Arial" w:cs="Arial"/>
          <w:sz w:val="24"/>
          <w:szCs w:val="24"/>
        </w:rPr>
      </w:pPr>
    </w:p>
    <w:p w14:paraId="150F5482" w14:textId="5D085968"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w:t>
      </w:r>
    </w:p>
    <w:p w14:paraId="0829C224" w14:textId="245AD7BB"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Zlatko Ficko, glavni direktor</w:t>
      </w:r>
    </w:p>
    <w:p w14:paraId="45099A6C" w14:textId="77777777" w:rsidR="00ED17B3" w:rsidRPr="00AD5C02" w:rsidRDefault="00ED17B3" w:rsidP="00ED17B3">
      <w:pPr>
        <w:spacing w:after="0"/>
        <w:jc w:val="both"/>
        <w:rPr>
          <w:rFonts w:ascii="Arial" w:hAnsi="Arial" w:cs="Arial"/>
          <w:sz w:val="24"/>
          <w:szCs w:val="24"/>
        </w:rPr>
      </w:pPr>
    </w:p>
    <w:p w14:paraId="1C75F5AE" w14:textId="77777777"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ab/>
      </w:r>
      <w:r w:rsidRPr="00AD5C02">
        <w:rPr>
          <w:rFonts w:ascii="Arial" w:hAnsi="Arial" w:cs="Arial"/>
          <w:sz w:val="24"/>
          <w:szCs w:val="24"/>
        </w:rPr>
        <w:tab/>
        <w:t xml:space="preserve">       </w:t>
      </w:r>
    </w:p>
    <w:p w14:paraId="745EE2E2" w14:textId="77777777"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______________________________</w:t>
      </w:r>
    </w:p>
    <w:p w14:paraId="7732EDA9" w14:textId="1DE369F8"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D</w:t>
      </w:r>
      <w:r w:rsidR="007D66E7" w:rsidRPr="00AD5C02">
        <w:rPr>
          <w:rFonts w:ascii="Arial" w:hAnsi="Arial" w:cs="Arial"/>
          <w:sz w:val="24"/>
          <w:szCs w:val="24"/>
        </w:rPr>
        <w:t>arja Derganc</w:t>
      </w:r>
      <w:r w:rsidRPr="00AD5C02">
        <w:rPr>
          <w:rFonts w:ascii="Arial" w:hAnsi="Arial" w:cs="Arial"/>
          <w:sz w:val="24"/>
          <w:szCs w:val="24"/>
        </w:rPr>
        <w:t>, direktor</w:t>
      </w:r>
      <w:r w:rsidR="007D66E7" w:rsidRPr="00AD5C02">
        <w:rPr>
          <w:rFonts w:ascii="Arial" w:hAnsi="Arial" w:cs="Arial"/>
          <w:sz w:val="24"/>
          <w:szCs w:val="24"/>
        </w:rPr>
        <w:t>ica</w:t>
      </w:r>
      <w:r w:rsidRPr="00AD5C02">
        <w:rPr>
          <w:rFonts w:ascii="Arial" w:hAnsi="Arial" w:cs="Arial"/>
          <w:sz w:val="24"/>
          <w:szCs w:val="24"/>
        </w:rPr>
        <w:t xml:space="preserve"> za finance, </w:t>
      </w:r>
    </w:p>
    <w:p w14:paraId="77D46C72" w14:textId="77777777"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 xml:space="preserve">računovodstvo in </w:t>
      </w:r>
      <w:proofErr w:type="spellStart"/>
      <w:r w:rsidRPr="00AD5C02">
        <w:rPr>
          <w:rFonts w:ascii="Arial" w:hAnsi="Arial" w:cs="Arial"/>
          <w:sz w:val="24"/>
          <w:szCs w:val="24"/>
        </w:rPr>
        <w:t>kontroling</w:t>
      </w:r>
      <w:proofErr w:type="spellEnd"/>
    </w:p>
    <w:p w14:paraId="112019C7" w14:textId="43D2F264" w:rsidR="00C62C0A" w:rsidRPr="00AD5C02" w:rsidRDefault="00C62C0A" w:rsidP="00C62C0A">
      <w:pPr>
        <w:spacing w:after="0"/>
        <w:jc w:val="both"/>
        <w:rPr>
          <w:rFonts w:ascii="Arial" w:hAnsi="Arial" w:cs="Arial"/>
          <w:sz w:val="24"/>
          <w:szCs w:val="24"/>
        </w:rPr>
      </w:pPr>
      <w:r w:rsidRPr="00AD5C02">
        <w:rPr>
          <w:rFonts w:ascii="Arial" w:hAnsi="Arial" w:cs="Arial"/>
          <w:sz w:val="24"/>
          <w:szCs w:val="24"/>
        </w:rPr>
        <w:t>Številka: ___________________</w:t>
      </w:r>
    </w:p>
    <w:p w14:paraId="1789AF74" w14:textId="77777777" w:rsidR="00C62C0A" w:rsidRPr="00AD5C02" w:rsidRDefault="00C62C0A" w:rsidP="00C62C0A">
      <w:pPr>
        <w:spacing w:after="0"/>
        <w:jc w:val="both"/>
        <w:rPr>
          <w:rFonts w:ascii="Arial" w:hAnsi="Arial" w:cs="Arial"/>
          <w:sz w:val="24"/>
          <w:szCs w:val="24"/>
        </w:rPr>
      </w:pPr>
      <w:r w:rsidRPr="00AD5C02">
        <w:rPr>
          <w:rFonts w:ascii="Arial" w:hAnsi="Arial" w:cs="Arial"/>
          <w:sz w:val="24"/>
          <w:szCs w:val="24"/>
        </w:rPr>
        <w:t>Datum: ____________________</w:t>
      </w:r>
    </w:p>
    <w:p w14:paraId="181CA58C" w14:textId="77777777" w:rsidR="00C62C0A" w:rsidRPr="00AD5C02" w:rsidRDefault="00C62C0A" w:rsidP="00C62C0A">
      <w:pPr>
        <w:spacing w:after="0"/>
        <w:jc w:val="both"/>
        <w:rPr>
          <w:rFonts w:ascii="Arial" w:hAnsi="Arial" w:cs="Arial"/>
          <w:sz w:val="24"/>
          <w:szCs w:val="24"/>
        </w:rPr>
      </w:pPr>
    </w:p>
    <w:p w14:paraId="2FAD608C" w14:textId="61DB13B6" w:rsidR="00ED17B3" w:rsidRPr="00AD5C02" w:rsidRDefault="00C62C0A" w:rsidP="00C028AA">
      <w:pPr>
        <w:spacing w:after="0"/>
        <w:rPr>
          <w:rFonts w:ascii="Arial" w:hAnsi="Arial" w:cs="Arial"/>
          <w:sz w:val="24"/>
          <w:szCs w:val="24"/>
        </w:rPr>
      </w:pPr>
      <w:r w:rsidRPr="00AD5C02">
        <w:rPr>
          <w:rFonts w:ascii="Arial" w:hAnsi="Arial" w:cs="Arial"/>
          <w:sz w:val="24"/>
          <w:szCs w:val="24"/>
        </w:rPr>
        <w:t>KUPEC:</w:t>
      </w:r>
    </w:p>
    <w:p w14:paraId="7DC527D0" w14:textId="189B2748" w:rsidR="00C62C0A" w:rsidRPr="00AD5C02" w:rsidRDefault="00C62C0A" w:rsidP="00C028AA">
      <w:pPr>
        <w:spacing w:after="0"/>
        <w:rPr>
          <w:rFonts w:ascii="Arial" w:hAnsi="Arial" w:cs="Arial"/>
          <w:sz w:val="24"/>
          <w:szCs w:val="24"/>
        </w:rPr>
      </w:pPr>
      <w:r w:rsidRPr="00AD5C02">
        <w:rPr>
          <w:rFonts w:ascii="Arial" w:hAnsi="Arial" w:cs="Arial"/>
          <w:sz w:val="24"/>
          <w:szCs w:val="24"/>
        </w:rPr>
        <w:t>__________________________</w:t>
      </w:r>
    </w:p>
    <w:p w14:paraId="6D8AC1D4" w14:textId="0B2B49E7" w:rsidR="00C62C0A" w:rsidRPr="00AD5C02" w:rsidRDefault="00C62C0A" w:rsidP="00C028AA">
      <w:pPr>
        <w:spacing w:after="0"/>
        <w:rPr>
          <w:rFonts w:ascii="Arial" w:hAnsi="Arial" w:cs="Arial"/>
          <w:sz w:val="24"/>
          <w:szCs w:val="24"/>
        </w:rPr>
      </w:pPr>
      <w:r w:rsidRPr="00AD5C02">
        <w:rPr>
          <w:rFonts w:ascii="Arial" w:hAnsi="Arial" w:cs="Arial"/>
          <w:sz w:val="24"/>
          <w:szCs w:val="24"/>
        </w:rPr>
        <w:t>(navesti skrajšano firmo in pooblaščeno osebo za zastopanje po AJPES)</w:t>
      </w:r>
    </w:p>
    <w:p w14:paraId="43AA03C2" w14:textId="77777777" w:rsidR="00C62C0A" w:rsidRPr="00AD5C02" w:rsidRDefault="00C62C0A" w:rsidP="00C028AA">
      <w:pPr>
        <w:spacing w:after="0"/>
        <w:rPr>
          <w:rFonts w:ascii="Arial" w:hAnsi="Arial" w:cs="Arial"/>
          <w:sz w:val="24"/>
          <w:szCs w:val="24"/>
        </w:rPr>
      </w:pPr>
    </w:p>
    <w:p w14:paraId="14EC6224" w14:textId="77777777" w:rsidR="00C62C0A" w:rsidRPr="00AD5C02" w:rsidRDefault="00C62C0A" w:rsidP="00C028AA">
      <w:pPr>
        <w:spacing w:after="0"/>
        <w:rPr>
          <w:rFonts w:ascii="Arial" w:hAnsi="Arial" w:cs="Arial"/>
          <w:sz w:val="24"/>
          <w:szCs w:val="24"/>
        </w:rPr>
      </w:pPr>
    </w:p>
    <w:p w14:paraId="345993AB" w14:textId="77777777" w:rsidR="00C62C0A" w:rsidRPr="00AD5C02" w:rsidRDefault="00C62C0A" w:rsidP="00C028AA">
      <w:pPr>
        <w:spacing w:after="0"/>
        <w:rPr>
          <w:rFonts w:ascii="Arial" w:hAnsi="Arial" w:cs="Arial"/>
          <w:sz w:val="24"/>
          <w:szCs w:val="24"/>
        </w:rPr>
      </w:pPr>
    </w:p>
    <w:p w14:paraId="13DDF2FF" w14:textId="77777777" w:rsidR="00C62C0A" w:rsidRPr="00AD5C02" w:rsidRDefault="00C62C0A" w:rsidP="00C028AA">
      <w:pPr>
        <w:spacing w:after="0"/>
        <w:rPr>
          <w:rFonts w:ascii="Arial" w:hAnsi="Arial" w:cs="Arial"/>
          <w:sz w:val="24"/>
          <w:szCs w:val="24"/>
        </w:rPr>
      </w:pPr>
    </w:p>
    <w:p w14:paraId="0D5EB80A" w14:textId="77777777" w:rsidR="00C62C0A" w:rsidRPr="00AD5C02" w:rsidRDefault="00C62C0A" w:rsidP="00C028AA">
      <w:pPr>
        <w:spacing w:after="0"/>
        <w:rPr>
          <w:rFonts w:ascii="Arial" w:hAnsi="Arial" w:cs="Arial"/>
          <w:sz w:val="24"/>
          <w:szCs w:val="24"/>
        </w:rPr>
      </w:pPr>
    </w:p>
    <w:p w14:paraId="40E238C2" w14:textId="77777777" w:rsidR="00C62C0A" w:rsidRPr="00AD5C02" w:rsidRDefault="00C62C0A" w:rsidP="00C028AA">
      <w:pPr>
        <w:spacing w:after="0"/>
        <w:rPr>
          <w:rFonts w:ascii="Arial" w:hAnsi="Arial" w:cs="Arial"/>
          <w:sz w:val="24"/>
          <w:szCs w:val="24"/>
        </w:rPr>
      </w:pPr>
    </w:p>
    <w:p w14:paraId="6D12C2F6" w14:textId="77777777" w:rsidR="00C62C0A" w:rsidRPr="00AD5C02" w:rsidRDefault="00C62C0A" w:rsidP="00C028AA">
      <w:pPr>
        <w:spacing w:after="0"/>
        <w:rPr>
          <w:rFonts w:ascii="Arial" w:hAnsi="Arial" w:cs="Arial"/>
          <w:sz w:val="24"/>
          <w:szCs w:val="24"/>
        </w:rPr>
      </w:pPr>
    </w:p>
    <w:p w14:paraId="5037AEA2" w14:textId="41A83555" w:rsidR="00C62C0A" w:rsidRPr="00AD5C02" w:rsidRDefault="00C62C0A" w:rsidP="00C028AA">
      <w:pPr>
        <w:spacing w:after="0"/>
        <w:rPr>
          <w:rFonts w:ascii="Arial" w:hAnsi="Arial" w:cs="Arial"/>
          <w:sz w:val="24"/>
          <w:szCs w:val="24"/>
        </w:rPr>
        <w:sectPr w:rsidR="00C62C0A" w:rsidRPr="00AD5C02" w:rsidSect="00C62C0A">
          <w:type w:val="continuous"/>
          <w:pgSz w:w="11906" w:h="16838"/>
          <w:pgMar w:top="1417" w:right="1417" w:bottom="1417" w:left="1417" w:header="708" w:footer="708" w:gutter="0"/>
          <w:cols w:num="2" w:space="708"/>
          <w:docGrid w:linePitch="360"/>
        </w:sectPr>
      </w:pPr>
    </w:p>
    <w:p w14:paraId="01E3D9A4" w14:textId="611DD315" w:rsidR="00C62C0A" w:rsidRPr="00AD5C02" w:rsidRDefault="00C62C0A" w:rsidP="00C028AA">
      <w:pPr>
        <w:spacing w:after="0"/>
        <w:rPr>
          <w:rFonts w:ascii="Arial" w:hAnsi="Arial" w:cs="Arial"/>
          <w:sz w:val="24"/>
          <w:szCs w:val="24"/>
        </w:rPr>
      </w:pPr>
    </w:p>
    <w:sectPr w:rsidR="00C62C0A" w:rsidRPr="00AD5C02"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97091"/>
    <w:rsid w:val="000A2466"/>
    <w:rsid w:val="000A608E"/>
    <w:rsid w:val="000D378F"/>
    <w:rsid w:val="00121C1B"/>
    <w:rsid w:val="001549F4"/>
    <w:rsid w:val="00170F75"/>
    <w:rsid w:val="00177D92"/>
    <w:rsid w:val="001B004A"/>
    <w:rsid w:val="001D7ED5"/>
    <w:rsid w:val="00271927"/>
    <w:rsid w:val="002C5F25"/>
    <w:rsid w:val="002C6E12"/>
    <w:rsid w:val="00330BDD"/>
    <w:rsid w:val="003543B7"/>
    <w:rsid w:val="0036117C"/>
    <w:rsid w:val="00371F37"/>
    <w:rsid w:val="00380E10"/>
    <w:rsid w:val="0038710F"/>
    <w:rsid w:val="003D6431"/>
    <w:rsid w:val="003F6346"/>
    <w:rsid w:val="00483667"/>
    <w:rsid w:val="004B17F2"/>
    <w:rsid w:val="004B7EC4"/>
    <w:rsid w:val="00507D48"/>
    <w:rsid w:val="00575C01"/>
    <w:rsid w:val="00577D9F"/>
    <w:rsid w:val="005C190A"/>
    <w:rsid w:val="005D5544"/>
    <w:rsid w:val="005E3544"/>
    <w:rsid w:val="005E5734"/>
    <w:rsid w:val="00605354"/>
    <w:rsid w:val="00646B55"/>
    <w:rsid w:val="00652231"/>
    <w:rsid w:val="006F0391"/>
    <w:rsid w:val="00700985"/>
    <w:rsid w:val="00726A26"/>
    <w:rsid w:val="00740B86"/>
    <w:rsid w:val="00751C47"/>
    <w:rsid w:val="00796858"/>
    <w:rsid w:val="007A596C"/>
    <w:rsid w:val="007D66E7"/>
    <w:rsid w:val="007E733F"/>
    <w:rsid w:val="008076D4"/>
    <w:rsid w:val="00841105"/>
    <w:rsid w:val="008443BD"/>
    <w:rsid w:val="0088123F"/>
    <w:rsid w:val="008B4FEF"/>
    <w:rsid w:val="008F1520"/>
    <w:rsid w:val="009038BA"/>
    <w:rsid w:val="0091414F"/>
    <w:rsid w:val="0099239D"/>
    <w:rsid w:val="009C65A4"/>
    <w:rsid w:val="009D4179"/>
    <w:rsid w:val="009E2CC5"/>
    <w:rsid w:val="00A02244"/>
    <w:rsid w:val="00A1681E"/>
    <w:rsid w:val="00AA78E9"/>
    <w:rsid w:val="00AD5C02"/>
    <w:rsid w:val="00B155B1"/>
    <w:rsid w:val="00B66B28"/>
    <w:rsid w:val="00B8285A"/>
    <w:rsid w:val="00C028AA"/>
    <w:rsid w:val="00C62C0A"/>
    <w:rsid w:val="00CA6260"/>
    <w:rsid w:val="00CA79E2"/>
    <w:rsid w:val="00D10198"/>
    <w:rsid w:val="00D2455C"/>
    <w:rsid w:val="00DA00C9"/>
    <w:rsid w:val="00DA642A"/>
    <w:rsid w:val="00DB4640"/>
    <w:rsid w:val="00E45A4F"/>
    <w:rsid w:val="00E854CD"/>
    <w:rsid w:val="00ED17B3"/>
    <w:rsid w:val="00F46150"/>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tasa.svete@sidg.si" TargetMode="Externa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E8AE46-BB9A-4377-BB50-B932CE93A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12</Pages>
  <Words>3955</Words>
  <Characters>22546</Characters>
  <Application>Microsoft Office Word</Application>
  <DocSecurity>0</DocSecurity>
  <Lines>187</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25</cp:revision>
  <dcterms:created xsi:type="dcterms:W3CDTF">2018-10-10T10:25:00Z</dcterms:created>
  <dcterms:modified xsi:type="dcterms:W3CDTF">2020-02-03T06:48:00Z</dcterms:modified>
</cp:coreProperties>
</file>